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  <w:jc w:val="left"/>
      </w:pPr>
      <w:r>
        <w:rPr>
          <w:b/>
          <w:bCs/>
          <w:sz w:val="32"/>
          <w:szCs w:val="32"/>
        </w:rPr>
        <w:t xml:space="preserve">Expense report</w:t>
      </w:r>
    </w:p>
    <w:p>
      <w:pPr>
        <w:spacing w:after="200"/>
        <w:jc w:val="left"/>
      </w:pPr>
      <w:r>
        <w:rPr>
          <w:i/>
          <w:iCs/>
          <w:color w:val="64748B"/>
          <w:sz w:val="16"/>
          <w:szCs w:val="16"/>
        </w:rPr>
        <w:t xml:space="preserve">Reference template only. Not legal advice; institutional and local forms take precedence.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00"/>
        <w:gridCol w:w="4500"/>
      </w:tblGrid>
      <w:tr>
        <w:tc>
          <w:tcPr>
            <w:tcW w:type="dxa" w:w="45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8FAFC" w:val="clear"/>
            <w:vAlign w:val="center"/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color w:val="0F172A"/>
                <w:sz w:val="20"/>
                <w:szCs w:val="20"/>
              </w:rPr>
              <w:t xml:space="preserve">From</w:t>
            </w:r>
          </w:p>
        </w:tc>
        <w:tc>
          <w:tcPr>
            <w:tcW w:type="dxa" w:w="45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8FAFC" w:val="clear"/>
            <w:vAlign w:val="center"/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color w:val="0F172A"/>
                <w:sz w:val="20"/>
                <w:szCs w:val="20"/>
              </w:rPr>
              <w:t xml:space="preserve">Bill to</w:t>
            </w:r>
          </w:p>
        </w:tc>
      </w:tr>
      <w:tr>
        <w:tc>
          <w:tcPr>
            <w:tcW w:type="dxa" w:w="45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18"/>
                <w:szCs w:val="18"/>
              </w:rPr>
              <w:t xml:space="preserve">
</w:t>
            </w:r>
          </w:p>
        </w:tc>
        <w:tc>
          <w:tcPr>
            <w:tcW w:type="dxa" w:w="45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18"/>
                <w:szCs w:val="18"/>
              </w:rPr>
              <w:t xml:space="preserve">
</w:t>
            </w:r>
          </w:p>
        </w:tc>
      </w:tr>
    </w:tbl>
    <w:p>
      <w:pPr>
        <w:spacing w:after="10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 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0"/>
        <w:gridCol w:w="3000"/>
        <w:gridCol w:w="3000"/>
      </w:tblGrid>
      <w:tr>
        <w:tc>
          <w:tcPr>
            <w:tcW w:type="dxa" w:w="30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color w:val="0F172A"/>
                <w:sz w:val="18"/>
                <w:szCs w:val="18"/>
              </w:rPr>
              <w:t xml:space="preserve">Document #</w:t>
            </w:r>
          </w:p>
        </w:tc>
        <w:tc>
          <w:tcPr>
            <w:tcW w:type="dxa" w:w="30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color w:val="0F172A"/>
                <w:sz w:val="18"/>
                <w:szCs w:val="18"/>
              </w:rPr>
              <w:t xml:space="preserve">Date</w:t>
            </w:r>
          </w:p>
        </w:tc>
        <w:tc>
          <w:tcPr>
            <w:tcW w:type="dxa" w:w="30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color w:val="0F172A"/>
                <w:sz w:val="18"/>
                <w:szCs w:val="18"/>
              </w:rPr>
              <w:t xml:space="preserve">Due / terms</w:t>
            </w:r>
          </w:p>
        </w:tc>
      </w:tr>
      <w:tr>
        <w:tc>
          <w:tcPr>
            <w:tcW w:type="dxa" w:w="30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30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30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</w:tr>
    </w:tbl>
    <w:p>
      <w:pPr>
        <w:pStyle w:val="Heading2"/>
        <w:spacing w:after="100" w:before="240"/>
      </w:pPr>
      <w:r>
        <w:rPr>
          <w:b/>
          <w:bCs/>
          <w:sz w:val="24"/>
          <w:szCs w:val="24"/>
        </w:rPr>
        <w:t xml:space="preserve">Line items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200"/>
        <w:gridCol w:w="1200"/>
        <w:gridCol w:w="1800"/>
        <w:gridCol w:w="1800"/>
      </w:tblGrid>
      <w:tr>
        <w:tc>
          <w:tcPr>
            <w:tcW w:type="dxa" w:w="4200"/>
            <w:tcBorders>
              <w:top w:val="single" w:color="0F172A" w:sz="4"/>
              <w:left w:val="single" w:color="0F172A" w:sz="4"/>
              <w:bottom w:val="single" w:color="0F172A" w:sz="4"/>
              <w:right w:val="single" w:color="0F172A" w:sz="4"/>
            </w:tcBorders>
            <w:shd w:fill="0F172A" w:val="clear"/>
            <w:vAlign w:val="center"/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Description</w:t>
            </w:r>
          </w:p>
        </w:tc>
        <w:tc>
          <w:tcPr>
            <w:tcW w:type="dxa" w:w="1200"/>
            <w:tcBorders>
              <w:top w:val="single" w:color="0F172A" w:sz="4"/>
              <w:left w:val="single" w:color="0F172A" w:sz="4"/>
              <w:bottom w:val="single" w:color="0F172A" w:sz="4"/>
              <w:right w:val="single" w:color="0F172A" w:sz="4"/>
            </w:tcBorders>
            <w:shd w:fill="0F172A" w:val="clear"/>
            <w:vAlign w:val="center"/>
          </w:tcPr>
          <w:p>
            <w:pPr>
              <w:jc w:val="center"/>
            </w:pPr>
            <w:r>
              <w:rPr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Qty</w:t>
            </w:r>
          </w:p>
        </w:tc>
        <w:tc>
          <w:tcPr>
            <w:tcW w:type="dxa" w:w="1800"/>
            <w:tcBorders>
              <w:top w:val="single" w:color="0F172A" w:sz="4"/>
              <w:left w:val="single" w:color="0F172A" w:sz="4"/>
              <w:bottom w:val="single" w:color="0F172A" w:sz="4"/>
              <w:right w:val="single" w:color="0F172A" w:sz="4"/>
            </w:tcBorders>
            <w:shd w:fill="0F172A" w:val="clear"/>
            <w:vAlign w:val="center"/>
          </w:tcPr>
          <w:p>
            <w:pPr>
              <w:jc w:val="right"/>
            </w:pPr>
            <w:r>
              <w:rPr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Unit</w:t>
            </w:r>
          </w:p>
        </w:tc>
        <w:tc>
          <w:tcPr>
            <w:tcW w:type="dxa" w:w="1800"/>
            <w:tcBorders>
              <w:top w:val="single" w:color="0F172A" w:sz="4"/>
              <w:left w:val="single" w:color="0F172A" w:sz="4"/>
              <w:bottom w:val="single" w:color="0F172A" w:sz="4"/>
              <w:right w:val="single" w:color="0F172A" w:sz="4"/>
            </w:tcBorders>
            <w:shd w:fill="0F172A" w:val="clear"/>
            <w:vAlign w:val="center"/>
          </w:tcPr>
          <w:p>
            <w:pPr>
              <w:jc w:val="right"/>
            </w:pPr>
            <w:r>
              <w:rPr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Amount</w:t>
            </w:r>
          </w:p>
        </w:tc>
      </w:tr>
      <w:tr>
        <w:tc>
          <w:tcPr>
            <w:tcW w:type="dxa" w:w="42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2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8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8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dxa" w:w="42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2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8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8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dxa" w:w="42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2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8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8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dxa" w:w="42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2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8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8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dxa" w:w="42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2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8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8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dxa" w:w="4200"/>
            <w:tcBorders>
              <w:top w:val="single" w:color="334155" w:sz="6"/>
              <w:left w:val="single" w:color="334155" w:sz="6"/>
              <w:bottom w:val="single" w:color="334155" w:sz="6"/>
              <w:right w:val="single" w:color="334155" w:sz="6"/>
            </w:tcBorders>
            <w:shd w:fill="F8FAFC" w:val="clear"/>
            <w:vAlign w:val="center"/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color w:val="0F172A"/>
                <w:sz w:val="20"/>
                <w:szCs w:val="20"/>
              </w:rPr>
              <w:t xml:space="preserve">Total</w:t>
            </w:r>
          </w:p>
        </w:tc>
        <w:tc>
          <w:tcPr>
            <w:tcW w:type="dxa" w:w="1200"/>
            <w:tcBorders>
              <w:top w:val="single" w:color="334155" w:sz="6"/>
              <w:left w:val="single" w:color="334155" w:sz="6"/>
              <w:bottom w:val="single" w:color="334155" w:sz="6"/>
              <w:right w:val="single" w:color="334155" w:sz="6"/>
            </w:tcBorders>
            <w:shd w:fill="F8FAFC" w:val="clear"/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/>
            </w:r>
          </w:p>
        </w:tc>
        <w:tc>
          <w:tcPr>
            <w:tcW w:type="dxa" w:w="1800"/>
            <w:tcBorders>
              <w:top w:val="single" w:color="334155" w:sz="6"/>
              <w:left w:val="single" w:color="334155" w:sz="6"/>
              <w:bottom w:val="single" w:color="334155" w:sz="6"/>
              <w:right w:val="single" w:color="334155" w:sz="6"/>
            </w:tcBorders>
            <w:shd w:fill="F8FAFC" w:val="clear"/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/>
            </w:r>
          </w:p>
        </w:tc>
        <w:tc>
          <w:tcPr>
            <w:tcW w:type="dxa" w:w="1800"/>
            <w:tcBorders>
              <w:top w:val="single" w:color="334155" w:sz="6"/>
              <w:left w:val="single" w:color="334155" w:sz="6"/>
              <w:bottom w:val="single" w:color="334155" w:sz="6"/>
              <w:right w:val="single" w:color="334155" w:sz="6"/>
            </w:tcBorders>
            <w:shd w:fill="F8FAFC" w:val="clear"/>
            <w:vAlign w:val="center"/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</w:tr>
    </w:tbl>
    <w:p>
      <w:pPr>
        <w:pStyle w:val="Heading2"/>
        <w:spacing w:after="100" w:before="240"/>
      </w:pPr>
      <w:r>
        <w:rPr>
          <w:b/>
          <w:bCs/>
          <w:sz w:val="24"/>
          <w:szCs w:val="24"/>
        </w:rPr>
        <w:t xml:space="preserve">Additional fields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800"/>
        <w:gridCol w:w="6200"/>
      </w:tblGrid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Parties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Ada Example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Date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2026-08-04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Subject / title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Expense report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Body / line items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State the request here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Amounts / terms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1,000.00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Attachments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2 attachments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Signature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(signed)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Contact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name@example.com</w:t>
            </w:r>
          </w:p>
        </w:tc>
      </w:tr>
    </w:tbl>
    <w:p>
      <w:pPr>
        <w:spacing w:after="100"/>
      </w:pPr>
      <w:r>
        <w:rPr>
          <w:b w:val="false"/>
          <w:bCs w:val="false"/>
          <w:i w:val="false"/>
          <w:iCs w:val="false"/>
          <w:color w:val="475569"/>
          <w:sz w:val="18"/>
          <w:szCs w:val="18"/>
        </w:rPr>
        <w:t xml:space="preserve">1. Purpose: ____________________________________</w:t>
      </w:r>
    </w:p>
    <w:p>
      <w:pPr>
        <w:spacing w:after="100"/>
      </w:pPr>
      <w:r>
        <w:rPr>
          <w:b w:val="false"/>
          <w:bCs w:val="false"/>
          <w:i w:val="false"/>
          <w:iCs w:val="false"/>
          <w:color w:val="475569"/>
          <w:sz w:val="18"/>
          <w:szCs w:val="18"/>
        </w:rPr>
        <w:t xml:space="preserve">2. Party A: ____________________________________</w:t>
      </w:r>
    </w:p>
    <w:p>
      <w:pPr>
        <w:spacing w:after="100"/>
      </w:pPr>
      <w:r>
        <w:rPr>
          <w:b w:val="false"/>
          <w:bCs w:val="false"/>
          <w:i w:val="false"/>
          <w:iCs w:val="false"/>
          <w:color w:val="475569"/>
          <w:sz w:val="18"/>
          <w:szCs w:val="18"/>
        </w:rPr>
        <w:t xml:space="preserve">3. Party B: ____________________________________</w:t>
      </w:r>
    </w:p>
    <w:p>
      <w:pPr>
        <w:spacing w:after="100"/>
      </w:pPr>
      <w:r>
        <w:rPr>
          <w:b w:val="false"/>
          <w:bCs w:val="false"/>
          <w:i w:val="false"/>
          <w:iCs w:val="false"/>
          <w:color w:val="475569"/>
          <w:sz w:val="18"/>
          <w:szCs w:val="18"/>
        </w:rPr>
        <w:t xml:space="preserve">4. Key facts / line items:</w:t>
      </w:r>
    </w:p>
    <w:p>
      <w:pPr>
        <w:spacing w:after="100"/>
      </w:pPr>
      <w:r>
        <w:rPr>
          <w:b w:val="false"/>
          <w:bCs w:val="false"/>
          <w:i w:val="false"/>
          <w:iCs w:val="false"/>
          <w:color w:val="475569"/>
          <w:sz w:val="18"/>
          <w:szCs w:val="18"/>
        </w:rPr>
        <w:t xml:space="preserve">   _______________________________________________</w:t>
      </w:r>
    </w:p>
    <w:p>
      <w:pPr>
        <w:spacing w:after="100"/>
      </w:pPr>
      <w:r>
        <w:rPr>
          <w:b w:val="false"/>
          <w:bCs w:val="false"/>
          <w:i w:val="false"/>
          <w:iCs w:val="false"/>
          <w:color w:val="475569"/>
          <w:sz w:val="18"/>
          <w:szCs w:val="18"/>
        </w:rPr>
        <w:t xml:space="preserve">   _______________________________________________</w:t>
      </w:r>
    </w:p>
    <w:p>
      <w:pPr>
        <w:spacing w:after="120" w:before="280"/>
      </w:pP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00"/>
        <w:gridCol w:w="4500"/>
      </w:tblGrid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Signature: ____________________</w:t>
            </w:r>
          </w:p>
        </w:tc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Date: __________</w:t>
            </w:r>
          </w:p>
        </w:tc>
      </w:tr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Printed name: __________________</w:t>
            </w:r>
          </w:p>
        </w:tc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/>
            </w:r>
          </w:p>
        </w:tc>
      </w:tr>
    </w:tbl>
    <w:p>
      <w:pPr>
        <w:spacing w:before="360"/>
      </w:pPr>
      <w:r>
        <w:rPr>
          <w:color w:val="94A3B8"/>
          <w:sz w:val="14"/>
          <w:szCs w:val="14"/>
        </w:rPr>
        <w:t xml:space="preserve">Source: https://tool-lifes.com/forms/en/expense-report/ · Reference template only — not legal advice</w:t>
      </w:r>
    </w:p>
    <w:sectPr>
      <w:pgSz w:w="11906" w:h="16838" w:orient="portrait"/>
      <w:pgMar w:top="720" w:right="720" w:bottom="720" w:left="72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Expense report</dc:title>
  <dc:creator>Tool-Lifes</dc:creator>
  <cp:lastModifiedBy>Un-named</cp:lastModifiedBy>
  <cp:revision>1</cp:revision>
  <dcterms:created xsi:type="dcterms:W3CDTF">2026-09-21T11:21:14.690Z</dcterms:created>
  <dcterms:modified xsi:type="dcterms:W3CDTF">2026-09-21T11:21:14.690Z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